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1941429" w14:textId="77777777" w:rsidR="00E62201" w:rsidRDefault="00E62201">
      <w:pPr>
        <w:ind w:firstLineChars="200" w:firstLine="640"/>
        <w:jc w:val="left"/>
        <w:rPr>
          <w:rFonts w:ascii="仿宋_GB2312" w:eastAsia="仿宋_GB2312" w:hAnsi="仿宋_GB2312" w:cs="仿宋_GB2312"/>
          <w:sz w:val="32"/>
          <w:szCs w:val="32"/>
        </w:rPr>
      </w:pPr>
    </w:p>
    <w:p w14:paraId="7F1B7458" w14:textId="77777777" w:rsidR="00E62201" w:rsidRDefault="00E62201">
      <w:pPr>
        <w:ind w:firstLineChars="200" w:firstLine="640"/>
        <w:jc w:val="left"/>
        <w:rPr>
          <w:rFonts w:ascii="仿宋_GB2312" w:eastAsia="仿宋_GB2312" w:hAnsi="仿宋_GB2312" w:cs="仿宋_GB2312"/>
          <w:sz w:val="32"/>
          <w:szCs w:val="32"/>
        </w:rPr>
      </w:pPr>
    </w:p>
    <w:p w14:paraId="54ABB844" w14:textId="68D644D4" w:rsidR="00EE0548" w:rsidRDefault="00000000">
      <w:pPr>
        <w:ind w:firstLineChars="200" w:firstLine="640"/>
        <w:jc w:val="left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根据活动类型和场馆具体情况，2025年“光荣之城学党史”系列活动</w:t>
      </w:r>
      <w:r w:rsidR="009B1EA6">
        <w:rPr>
          <w:rFonts w:ascii="仿宋_GB2312" w:eastAsia="仿宋_GB2312" w:hAnsi="仿宋_GB2312" w:cs="仿宋_GB2312" w:hint="eastAsia"/>
          <w:sz w:val="32"/>
          <w:szCs w:val="32"/>
        </w:rPr>
        <w:t>有2</w:t>
      </w:r>
      <w:r>
        <w:rPr>
          <w:rFonts w:ascii="仿宋_GB2312" w:eastAsia="仿宋_GB2312" w:hAnsi="仿宋_GB2312" w:cs="仿宋_GB2312" w:hint="eastAsia"/>
          <w:sz w:val="32"/>
          <w:szCs w:val="32"/>
        </w:rPr>
        <w:t>种</w:t>
      </w:r>
      <w:r w:rsidR="009B1EA6">
        <w:rPr>
          <w:rFonts w:ascii="仿宋_GB2312" w:eastAsia="仿宋_GB2312" w:hAnsi="仿宋_GB2312" w:cs="仿宋_GB2312" w:hint="eastAsia"/>
          <w:sz w:val="32"/>
          <w:szCs w:val="32"/>
        </w:rPr>
        <w:t>预约</w:t>
      </w:r>
      <w:r>
        <w:rPr>
          <w:rFonts w:ascii="仿宋_GB2312" w:eastAsia="仿宋_GB2312" w:hAnsi="仿宋_GB2312" w:cs="仿宋_GB2312" w:hint="eastAsia"/>
          <w:sz w:val="32"/>
          <w:szCs w:val="32"/>
        </w:rPr>
        <w:t>方式：</w:t>
      </w:r>
    </w:p>
    <w:p w14:paraId="5AC8EDEE" w14:textId="47E4D217" w:rsidR="00EE0548" w:rsidRDefault="00000000">
      <w:pPr>
        <w:numPr>
          <w:ilvl w:val="0"/>
          <w:numId w:val="2"/>
        </w:numPr>
        <w:ind w:firstLineChars="200" w:firstLine="640"/>
        <w:jc w:val="left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上海市红色文化资源团队预约系统在线预约</w:t>
      </w:r>
      <w:r w:rsidR="009B1EA6">
        <w:rPr>
          <w:rFonts w:ascii="仿宋_GB2312" w:eastAsia="仿宋_GB2312" w:hAnsi="仿宋_GB2312" w:cs="仿宋_GB2312" w:hint="eastAsia"/>
          <w:sz w:val="32"/>
          <w:szCs w:val="32"/>
        </w:rPr>
        <w:t>（详见操作手册）</w:t>
      </w:r>
    </w:p>
    <w:p w14:paraId="695CAC82" w14:textId="301688D4" w:rsidR="00EE0548" w:rsidRDefault="00000000">
      <w:pPr>
        <w:numPr>
          <w:ilvl w:val="0"/>
          <w:numId w:val="2"/>
        </w:numPr>
        <w:ind w:firstLineChars="200" w:firstLine="640"/>
        <w:jc w:val="left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馆方咨询电话、微信公众号或小程序预约（</w:t>
      </w:r>
      <w:r w:rsidR="009B1EA6">
        <w:rPr>
          <w:rFonts w:ascii="仿宋_GB2312" w:eastAsia="仿宋_GB2312" w:hAnsi="仿宋_GB2312" w:cs="仿宋_GB2312" w:hint="eastAsia"/>
          <w:sz w:val="32"/>
          <w:szCs w:val="32"/>
        </w:rPr>
        <w:t>详见表格预约信息栏</w:t>
      </w:r>
      <w:r>
        <w:rPr>
          <w:rFonts w:ascii="仿宋_GB2312" w:eastAsia="仿宋_GB2312" w:hAnsi="仿宋_GB2312" w:cs="仿宋_GB2312" w:hint="eastAsia"/>
          <w:sz w:val="32"/>
          <w:szCs w:val="32"/>
        </w:rPr>
        <w:t>）</w:t>
      </w:r>
    </w:p>
    <w:p w14:paraId="0920A8A7" w14:textId="77777777" w:rsidR="009B1EA6" w:rsidRDefault="009B1EA6">
      <w:pPr>
        <w:widowControl/>
        <w:jc w:val="left"/>
        <w:rPr>
          <w:rFonts w:ascii="方正小标宋简体" w:eastAsia="方正小标宋简体" w:hAnsi="方正小标宋简体" w:cs="方正小标宋简体" w:hint="eastAsia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br w:type="page"/>
      </w:r>
    </w:p>
    <w:p w14:paraId="35F78853" w14:textId="77777777" w:rsidR="00E62201" w:rsidRDefault="009B1EA6" w:rsidP="00E62201">
      <w:pPr>
        <w:pStyle w:val="a5"/>
        <w:ind w:left="420" w:firstLineChars="0" w:firstLine="0"/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  <w:r w:rsidRPr="009B1EA6">
        <w:rPr>
          <w:rFonts w:ascii="方正小标宋简体" w:eastAsia="方正小标宋简体" w:hAnsi="方正小标宋简体" w:cs="方正小标宋简体" w:hint="eastAsia"/>
          <w:sz w:val="44"/>
          <w:szCs w:val="44"/>
        </w:rPr>
        <w:lastRenderedPageBreak/>
        <w:t>“光荣之城学党史”系列活动</w:t>
      </w:r>
    </w:p>
    <w:p w14:paraId="204CE9DB" w14:textId="0AF300B0" w:rsidR="009B1EA6" w:rsidRPr="00E62201" w:rsidRDefault="009B1EA6" w:rsidP="00E62201">
      <w:pPr>
        <w:pStyle w:val="a5"/>
        <w:ind w:left="420" w:firstLineChars="0" w:firstLine="0"/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线上</w:t>
      </w:r>
      <w:r w:rsidRPr="00E62201">
        <w:rPr>
          <w:rFonts w:ascii="方正小标宋简体" w:eastAsia="方正小标宋简体" w:hAnsi="方正小标宋简体" w:cs="方正小标宋简体" w:hint="eastAsia"/>
          <w:sz w:val="44"/>
          <w:szCs w:val="44"/>
        </w:rPr>
        <w:t>预约操作手册</w:t>
      </w:r>
    </w:p>
    <w:p w14:paraId="3EF6DF23" w14:textId="390B421A" w:rsidR="00EE0548" w:rsidRDefault="00EE0548" w:rsidP="00E62201">
      <w:pPr>
        <w:jc w:val="left"/>
        <w:rPr>
          <w:rFonts w:ascii="仿宋_GB2312" w:eastAsia="仿宋_GB2312" w:hAnsi="仿宋_GB2312" w:cs="仿宋_GB2312" w:hint="eastAsia"/>
          <w:b/>
          <w:bCs/>
          <w:sz w:val="32"/>
          <w:szCs w:val="32"/>
        </w:rPr>
      </w:pPr>
    </w:p>
    <w:p w14:paraId="1FDB0F45" w14:textId="77777777" w:rsidR="00EE0548" w:rsidRDefault="00000000">
      <w:pPr>
        <w:numPr>
          <w:ilvl w:val="1"/>
          <w:numId w:val="1"/>
        </w:numPr>
        <w:ind w:firstLineChars="200" w:firstLine="640"/>
        <w:jc w:val="left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打开上海市红色文化资源团队预约系统“光荣之城学党史”专题页面（建议使用电脑端）：https://hth5.shshxc.cn/tuanyue/activity?param1=all</w:t>
      </w:r>
    </w:p>
    <w:p w14:paraId="31E57D78" w14:textId="77777777" w:rsidR="00EE0548" w:rsidRDefault="00000000">
      <w:pPr>
        <w:ind w:leftChars="200" w:left="420"/>
        <w:jc w:val="left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网页二维码：</w:t>
      </w:r>
      <w:r>
        <w:rPr>
          <w:rFonts w:ascii="仿宋_GB2312" w:eastAsia="仿宋_GB2312" w:hAnsi="仿宋_GB2312" w:cs="仿宋_GB2312" w:hint="eastAsia"/>
          <w:noProof/>
          <w:sz w:val="32"/>
          <w:szCs w:val="32"/>
        </w:rPr>
        <w:drawing>
          <wp:inline distT="0" distB="0" distL="114300" distR="114300" wp14:anchorId="75CA3010" wp14:editId="68A2DB55">
            <wp:extent cx="1257300" cy="1257300"/>
            <wp:effectExtent l="0" t="0" r="0" b="0"/>
            <wp:docPr id="1" name="图片 1" descr="网址二维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网址二维码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0B2F4C" w14:textId="77777777" w:rsidR="00EE0548" w:rsidRDefault="00000000">
      <w:pPr>
        <w:jc w:val="center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noProof/>
        </w:rPr>
        <w:drawing>
          <wp:inline distT="0" distB="0" distL="114300" distR="114300" wp14:anchorId="4AC54018" wp14:editId="0C38A7FF">
            <wp:extent cx="5264150" cy="2389505"/>
            <wp:effectExtent l="0" t="0" r="12700" b="1079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389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22541E" w14:textId="77777777" w:rsidR="00EE0548" w:rsidRDefault="00000000">
      <w:pPr>
        <w:numPr>
          <w:ilvl w:val="1"/>
          <w:numId w:val="1"/>
        </w:numPr>
        <w:ind w:firstLineChars="200" w:firstLine="640"/>
        <w:jc w:val="left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以支部为团队单位注册账号并登录</w:t>
      </w:r>
    </w:p>
    <w:p w14:paraId="1401F71D" w14:textId="38C8E9EE" w:rsidR="00EE0548" w:rsidRDefault="009B1EA6">
      <w:pPr>
        <w:numPr>
          <w:ilvl w:val="2"/>
          <w:numId w:val="1"/>
        </w:numPr>
        <w:ind w:firstLineChars="200" w:firstLine="640"/>
        <w:jc w:val="left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如支部已注册账号，请</w:t>
      </w:r>
      <w:r w:rsidR="00000000">
        <w:rPr>
          <w:rFonts w:ascii="仿宋_GB2312" w:eastAsia="仿宋_GB2312" w:hAnsi="仿宋_GB2312" w:cs="仿宋_GB2312" w:hint="eastAsia"/>
          <w:sz w:val="32"/>
          <w:szCs w:val="32"/>
        </w:rPr>
        <w:t>点击右上方“登录”</w:t>
      </w:r>
      <w:r w:rsidR="00000000">
        <w:rPr>
          <w:noProof/>
        </w:rPr>
        <w:lastRenderedPageBreak/>
        <w:drawing>
          <wp:inline distT="0" distB="0" distL="114300" distR="114300" wp14:anchorId="74919BDA" wp14:editId="1114FF92">
            <wp:extent cx="5264150" cy="1536065"/>
            <wp:effectExtent l="0" t="0" r="12700" b="698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536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71E2D0" w14:textId="77777777" w:rsidR="00EE0548" w:rsidRDefault="00000000">
      <w:pPr>
        <w:numPr>
          <w:ilvl w:val="2"/>
          <w:numId w:val="1"/>
        </w:numPr>
        <w:ind w:firstLineChars="200" w:firstLine="640"/>
        <w:jc w:val="left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如未注册，点击“注册”</w:t>
      </w:r>
    </w:p>
    <w:p w14:paraId="6E16FFC8" w14:textId="77777777" w:rsidR="00EE0548" w:rsidRDefault="00000000">
      <w:pPr>
        <w:ind w:leftChars="200" w:left="420"/>
        <w:jc w:val="left"/>
      </w:pPr>
      <w:r>
        <w:rPr>
          <w:noProof/>
        </w:rPr>
        <w:drawing>
          <wp:inline distT="0" distB="0" distL="114300" distR="114300" wp14:anchorId="6D9D43CD" wp14:editId="453EFF6A">
            <wp:extent cx="5272405" cy="4140835"/>
            <wp:effectExtent l="0" t="0" r="4445" b="1206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140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5F7AAB" w14:textId="77777777" w:rsidR="00EE0548" w:rsidRDefault="00000000">
      <w:pPr>
        <w:numPr>
          <w:ilvl w:val="2"/>
          <w:numId w:val="1"/>
        </w:numPr>
        <w:ind w:firstLineChars="200" w:firstLine="640"/>
        <w:jc w:val="left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按要求登记团队信息</w:t>
      </w:r>
    </w:p>
    <w:p w14:paraId="00F1B1E4" w14:textId="77777777" w:rsidR="00EE0548" w:rsidRDefault="00000000">
      <w:pPr>
        <w:ind w:leftChars="200" w:left="420"/>
        <w:jc w:val="left"/>
      </w:pPr>
      <w:r>
        <w:rPr>
          <w:noProof/>
        </w:rPr>
        <w:lastRenderedPageBreak/>
        <w:drawing>
          <wp:inline distT="0" distB="0" distL="114300" distR="114300" wp14:anchorId="1CD96DBC" wp14:editId="5C53922C">
            <wp:extent cx="4242435" cy="4838065"/>
            <wp:effectExtent l="0" t="0" r="5715" b="63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42435" cy="4838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421B0B" w14:textId="77777777" w:rsidR="00EE0548" w:rsidRDefault="00000000">
      <w:pPr>
        <w:numPr>
          <w:ilvl w:val="1"/>
          <w:numId w:val="1"/>
        </w:numPr>
        <w:ind w:firstLineChars="200" w:firstLine="640"/>
        <w:jc w:val="left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登陆后进入个人中心界面管理团队成员</w:t>
      </w:r>
    </w:p>
    <w:p w14:paraId="2A145D13" w14:textId="77777777" w:rsidR="00EE0548" w:rsidRDefault="00000000">
      <w:pPr>
        <w:jc w:val="left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noProof/>
        </w:rPr>
        <w:drawing>
          <wp:inline distT="0" distB="0" distL="114300" distR="114300" wp14:anchorId="0D1B89C3" wp14:editId="7480C744">
            <wp:extent cx="5273040" cy="2044700"/>
            <wp:effectExtent l="0" t="0" r="3810" b="12700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04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436C4E" w14:textId="77777777" w:rsidR="00EE0548" w:rsidRDefault="00000000">
      <w:pPr>
        <w:numPr>
          <w:ilvl w:val="2"/>
          <w:numId w:val="1"/>
        </w:numPr>
        <w:ind w:firstLineChars="200" w:firstLine="640"/>
        <w:jc w:val="left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依次点击“团组管理”“新增人员”添加团组、新增团组成员</w:t>
      </w:r>
    </w:p>
    <w:p w14:paraId="379ED456" w14:textId="77777777" w:rsidR="00EE0548" w:rsidRDefault="00000000">
      <w:pPr>
        <w:jc w:val="left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noProof/>
        </w:rPr>
        <w:lastRenderedPageBreak/>
        <w:drawing>
          <wp:inline distT="0" distB="0" distL="114300" distR="114300" wp14:anchorId="0B697C35" wp14:editId="68CEC482">
            <wp:extent cx="5269230" cy="2364740"/>
            <wp:effectExtent l="0" t="0" r="7620" b="16510"/>
            <wp:docPr id="1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6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44C593" w14:textId="77777777" w:rsidR="00EE0548" w:rsidRDefault="00000000">
      <w:pPr>
        <w:jc w:val="left"/>
      </w:pPr>
      <w:r>
        <w:rPr>
          <w:noProof/>
        </w:rPr>
        <w:drawing>
          <wp:inline distT="0" distB="0" distL="114300" distR="114300" wp14:anchorId="5F55A576" wp14:editId="73B991D5">
            <wp:extent cx="5273040" cy="2054860"/>
            <wp:effectExtent l="0" t="0" r="3810" b="2540"/>
            <wp:docPr id="1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05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5C8C8A" w14:textId="77777777" w:rsidR="00EE0548" w:rsidRDefault="00000000">
      <w:pPr>
        <w:numPr>
          <w:ilvl w:val="2"/>
          <w:numId w:val="1"/>
        </w:numPr>
        <w:ind w:firstLineChars="200" w:firstLine="640"/>
        <w:jc w:val="left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或下载团队成员模板，通过excel文件上传团队成员信息（注：导入成员时仅需要导入模板中的：姓名（必填）、手机号（选填）、身份证（选填）即可）</w:t>
      </w:r>
      <w:r>
        <w:rPr>
          <w:noProof/>
        </w:rPr>
        <w:drawing>
          <wp:inline distT="0" distB="0" distL="114300" distR="114300" wp14:anchorId="311C7CC9" wp14:editId="2CEBEDC8">
            <wp:extent cx="5272405" cy="2689225"/>
            <wp:effectExtent l="0" t="0" r="4445" b="15875"/>
            <wp:docPr id="1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68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8878CD" w14:textId="77777777" w:rsidR="00EE0548" w:rsidRDefault="00000000">
      <w:pPr>
        <w:numPr>
          <w:ilvl w:val="1"/>
          <w:numId w:val="1"/>
        </w:numPr>
        <w:ind w:firstLineChars="200" w:firstLine="640"/>
        <w:jc w:val="left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lastRenderedPageBreak/>
        <w:t>预约活动</w:t>
      </w:r>
    </w:p>
    <w:p w14:paraId="638F352D" w14:textId="77777777" w:rsidR="00EE0548" w:rsidRDefault="00000000">
      <w:pPr>
        <w:numPr>
          <w:ilvl w:val="2"/>
          <w:numId w:val="1"/>
        </w:numPr>
        <w:ind w:firstLineChars="200" w:firstLine="640"/>
        <w:jc w:val="left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返回“光荣之城学党史”专题页面</w:t>
      </w:r>
    </w:p>
    <w:p w14:paraId="07F7DDFC" w14:textId="77777777" w:rsidR="00EE0548" w:rsidRDefault="00000000">
      <w:pPr>
        <w:numPr>
          <w:ilvl w:val="2"/>
          <w:numId w:val="1"/>
        </w:numPr>
        <w:ind w:firstLineChars="200" w:firstLine="640"/>
        <w:jc w:val="left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选择感兴趣的分类，筛选时间、收费情况，点击感兴趣的活动后，点击“预约”</w:t>
      </w:r>
    </w:p>
    <w:p w14:paraId="4B0BCFD5" w14:textId="77777777" w:rsidR="00EE0548" w:rsidRDefault="00000000">
      <w:pPr>
        <w:jc w:val="left"/>
      </w:pPr>
      <w:r>
        <w:rPr>
          <w:noProof/>
        </w:rPr>
        <w:drawing>
          <wp:inline distT="0" distB="0" distL="114300" distR="114300" wp14:anchorId="720DE56C" wp14:editId="1A276349">
            <wp:extent cx="5263515" cy="1706245"/>
            <wp:effectExtent l="0" t="0" r="13335" b="8255"/>
            <wp:docPr id="1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706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30FC91" w14:textId="77777777" w:rsidR="00EE0548" w:rsidRDefault="00000000">
      <w:pPr>
        <w:numPr>
          <w:ilvl w:val="2"/>
          <w:numId w:val="1"/>
        </w:numPr>
        <w:ind w:firstLineChars="200" w:firstLine="640"/>
        <w:jc w:val="left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可选择预约日期以及相对于的场次；票数充足代表有预约名额（注：用户团组预约需要提前3天，即当天的日期+3，比如今天是2025年4月15日，只能预约2025年4月18日及之后的）。</w:t>
      </w:r>
    </w:p>
    <w:p w14:paraId="35560684" w14:textId="77777777" w:rsidR="00EE0548" w:rsidRDefault="00000000">
      <w:pPr>
        <w:jc w:val="left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noProof/>
        </w:rPr>
        <w:drawing>
          <wp:inline distT="0" distB="0" distL="114300" distR="114300" wp14:anchorId="7418B584" wp14:editId="72F88C86">
            <wp:extent cx="5271135" cy="3384550"/>
            <wp:effectExtent l="0" t="0" r="5715" b="6350"/>
            <wp:docPr id="1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38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44C680" w14:textId="77777777" w:rsidR="00EE0548" w:rsidRDefault="00000000">
      <w:pPr>
        <w:numPr>
          <w:ilvl w:val="2"/>
          <w:numId w:val="1"/>
        </w:numPr>
        <w:ind w:firstLineChars="200" w:firstLine="640"/>
        <w:jc w:val="left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lastRenderedPageBreak/>
        <w:t>选择团队后，继续下一步，进行选择该团队的现场领队</w:t>
      </w:r>
    </w:p>
    <w:p w14:paraId="29800075" w14:textId="77777777" w:rsidR="00EE0548" w:rsidRDefault="00000000">
      <w:pPr>
        <w:jc w:val="left"/>
      </w:pPr>
      <w:r>
        <w:rPr>
          <w:noProof/>
        </w:rPr>
        <w:drawing>
          <wp:inline distT="0" distB="0" distL="114300" distR="114300" wp14:anchorId="4433EF62" wp14:editId="17736270">
            <wp:extent cx="5271135" cy="3164205"/>
            <wp:effectExtent l="0" t="0" r="5715" b="17145"/>
            <wp:docPr id="1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164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9E47D2" w14:textId="77777777" w:rsidR="00EE0548" w:rsidRDefault="00000000">
      <w:pPr>
        <w:numPr>
          <w:ilvl w:val="2"/>
          <w:numId w:val="1"/>
        </w:numPr>
        <w:ind w:firstLineChars="200" w:firstLine="640"/>
        <w:jc w:val="left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选择好现场领队后我们就可以点击下一步，到了预约完成界面我们会收到短信通知！！！注：记得留意短信提醒，主办方审核通过后会发短信提醒您的。</w:t>
      </w:r>
    </w:p>
    <w:p w14:paraId="0936096D" w14:textId="77777777" w:rsidR="00EE0548" w:rsidRDefault="00000000">
      <w:pPr>
        <w:jc w:val="left"/>
      </w:pPr>
      <w:r>
        <w:rPr>
          <w:noProof/>
        </w:rPr>
        <w:drawing>
          <wp:inline distT="0" distB="0" distL="114300" distR="114300" wp14:anchorId="40942260" wp14:editId="0DF7A5DA">
            <wp:extent cx="5124450" cy="3286125"/>
            <wp:effectExtent l="0" t="0" r="0" b="9525"/>
            <wp:docPr id="1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144EAB" w14:textId="77777777" w:rsidR="00EE0548" w:rsidRDefault="00000000">
      <w:pPr>
        <w:numPr>
          <w:ilvl w:val="2"/>
          <w:numId w:val="1"/>
        </w:numPr>
        <w:ind w:firstLineChars="200" w:firstLine="640"/>
        <w:jc w:val="left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lastRenderedPageBreak/>
        <w:t>此时我们可以打印生成的预约单，之后也可以去个人中心查询自己的预约订单（注：现场需要扫描订单二维码核销订单，可提供打印或电子版）</w:t>
      </w:r>
      <w:r>
        <w:rPr>
          <w:noProof/>
        </w:rPr>
        <w:drawing>
          <wp:inline distT="0" distB="0" distL="114300" distR="114300" wp14:anchorId="70A26207" wp14:editId="20978B79">
            <wp:extent cx="5269865" cy="4727575"/>
            <wp:effectExtent l="0" t="0" r="6985" b="15875"/>
            <wp:docPr id="19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72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1AFF8B" w14:textId="77777777" w:rsidR="00EE0548" w:rsidRDefault="00000000">
      <w:pPr>
        <w:numPr>
          <w:ilvl w:val="2"/>
          <w:numId w:val="1"/>
        </w:numPr>
        <w:ind w:firstLineChars="200" w:firstLine="640"/>
        <w:jc w:val="left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场馆方审核通过后，支部即可携带预约单按照预约时间前往参与活动。</w:t>
      </w:r>
    </w:p>
    <w:sectPr w:rsidR="00EE054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_GB2312">
    <w:altName w:val="微软雅黑"/>
    <w:charset w:val="86"/>
    <w:family w:val="auto"/>
    <w:pitch w:val="default"/>
    <w:sig w:usb0="00000001" w:usb1="080E0000" w:usb2="00000000" w:usb3="00000000" w:csb0="00040000" w:csb1="00000000"/>
  </w:font>
  <w:font w:name="方正小标宋简体">
    <w:altName w:val="微软雅黑"/>
    <w:charset w:val="86"/>
    <w:family w:val="auto"/>
    <w:pitch w:val="default"/>
    <w:sig w:usb0="A00002BF" w:usb1="184F6CFA" w:usb2="00000012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8D7E5023"/>
    <w:multiLevelType w:val="singleLevel"/>
    <w:tmpl w:val="8D7E5023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 w15:restartNumberingAfterBreak="0">
    <w:nsid w:val="FBFE6DDC"/>
    <w:multiLevelType w:val="multilevel"/>
    <w:tmpl w:val="FBFE6DDC"/>
    <w:lvl w:ilvl="0">
      <w:start w:val="1"/>
      <w:numFmt w:val="chineseCounting"/>
      <w:suff w:val="nothing"/>
      <w:lvlText w:val="%1、"/>
      <w:lvlJc w:val="left"/>
      <w:rPr>
        <w:rFonts w:hint="eastAsia"/>
      </w:rPr>
    </w:lvl>
    <w:lvl w:ilvl="1">
      <w:start w:val="1"/>
      <w:numFmt w:val="decimal"/>
      <w:suff w:val="nothing"/>
      <w:lvlText w:val="%2．"/>
      <w:lvlJc w:val="left"/>
      <w:rPr>
        <w:rFonts w:hint="eastAsia"/>
      </w:rPr>
    </w:lvl>
    <w:lvl w:ilvl="2">
      <w:start w:val="1"/>
      <w:numFmt w:val="decimal"/>
      <w:suff w:val="nothing"/>
      <w:lvlText w:val="（%3）"/>
      <w:lvlJc w:val="left"/>
      <w:rPr>
        <w:rFonts w:hint="eastAsia"/>
      </w:rPr>
    </w:lvl>
    <w:lvl w:ilvl="3">
      <w:start w:val="1"/>
      <w:numFmt w:val="decimalEnclosedCircleChinese"/>
      <w:suff w:val="nothing"/>
      <w:lvlText w:val="%4"/>
      <w:lvlJc w:val="left"/>
      <w:rPr>
        <w:rFonts w:hint="eastAsia"/>
      </w:rPr>
    </w:lvl>
    <w:lvl w:ilvl="4">
      <w:start w:val="1"/>
      <w:numFmt w:val="decimal"/>
      <w:suff w:val="nothing"/>
      <w:lvlText w:val="%5）"/>
      <w:lvlJc w:val="left"/>
      <w:rPr>
        <w:rFonts w:hint="eastAsia"/>
      </w:rPr>
    </w:lvl>
    <w:lvl w:ilvl="5">
      <w:start w:val="1"/>
      <w:numFmt w:val="lowerLetter"/>
      <w:suff w:val="nothing"/>
      <w:lvlText w:val="%6．"/>
      <w:lvlJc w:val="left"/>
      <w:rPr>
        <w:rFonts w:hint="eastAsia"/>
      </w:rPr>
    </w:lvl>
    <w:lvl w:ilvl="6">
      <w:start w:val="1"/>
      <w:numFmt w:val="lowerLetter"/>
      <w:suff w:val="nothing"/>
      <w:lvlText w:val="%7）"/>
      <w:lvlJc w:val="left"/>
      <w:rPr>
        <w:rFonts w:hint="eastAsia"/>
      </w:rPr>
    </w:lvl>
    <w:lvl w:ilvl="7">
      <w:start w:val="1"/>
      <w:numFmt w:val="lowerRoman"/>
      <w:suff w:val="nothing"/>
      <w:lvlText w:val="%8．"/>
      <w:lvlJc w:val="left"/>
      <w:rPr>
        <w:rFonts w:hint="eastAsia"/>
      </w:rPr>
    </w:lvl>
    <w:lvl w:ilvl="8">
      <w:start w:val="1"/>
      <w:numFmt w:val="lowerRoman"/>
      <w:suff w:val="nothing"/>
      <w:lvlText w:val="%9）"/>
      <w:lvlJc w:val="left"/>
      <w:rPr>
        <w:rFonts w:hint="eastAsia"/>
      </w:rPr>
    </w:lvl>
  </w:abstractNum>
  <w:num w:numId="1" w16cid:durableId="1189368380">
    <w:abstractNumId w:val="1"/>
  </w:num>
  <w:num w:numId="2" w16cid:durableId="45981095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7FFF9884"/>
    <w:rsid w:val="00303256"/>
    <w:rsid w:val="009B1EA6"/>
    <w:rsid w:val="00C61BB7"/>
    <w:rsid w:val="00E62201"/>
    <w:rsid w:val="00EE0548"/>
    <w:rsid w:val="7FDF9AE8"/>
    <w:rsid w:val="7FFF98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7653AD5"/>
  <w15:docId w15:val="{5E3E18FE-25B1-40B9-892B-79B83D74B0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00FF"/>
      <w:u w:val="single"/>
    </w:rPr>
  </w:style>
  <w:style w:type="paragraph" w:styleId="a4">
    <w:name w:val="Revision"/>
    <w:hidden/>
    <w:uiPriority w:val="99"/>
    <w:unhideWhenUsed/>
    <w:rsid w:val="009B1EA6"/>
    <w:rPr>
      <w:kern w:val="2"/>
      <w:sz w:val="21"/>
      <w:szCs w:val="24"/>
    </w:rPr>
  </w:style>
  <w:style w:type="paragraph" w:styleId="a5">
    <w:name w:val="List Paragraph"/>
    <w:basedOn w:val="a"/>
    <w:uiPriority w:val="99"/>
    <w:unhideWhenUsed/>
    <w:rsid w:val="009B1EA6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363</Words>
  <Characters>396</Characters>
  <Application>Microsoft Office Word</Application>
  <DocSecurity>0</DocSecurity>
  <Lines>28</Lines>
  <Paragraphs>22</Paragraphs>
  <ScaleCrop>false</ScaleCrop>
  <Company/>
  <LinksUpToDate>false</LinksUpToDate>
  <CharactersWithSpaces>737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程千里</dc:creator>
  <cp:lastModifiedBy>婉 马</cp:lastModifiedBy>
  <cp:revision>4</cp:revision>
  <dcterms:created xsi:type="dcterms:W3CDTF">2025-04-15T10:58:00Z</dcterms:created>
  <dcterms:modified xsi:type="dcterms:W3CDTF">2025-04-15T09:36:00Z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2052-12.8.2.1119</vt:lpwstr>
  </property>
  <property fmtid="{D5CDD505-2E9C-101B-9397-08002B2CF9AE}" pid="3" name="ICV">
    <vt:lpwstr>60EA818FC9E7591F68CBFD671CC7F0CF_41</vt:lpwstr>
  </property>
</Properties>
</file>